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C9" w:rsidRDefault="00A935C9" w:rsidP="00A935C9">
      <w:pPr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Rada obce na svých jednáních mimo jiné projednala:</w:t>
      </w:r>
    </w:p>
    <w:p w:rsidR="00A935C9" w:rsidRPr="00AF355D" w:rsidRDefault="00A935C9" w:rsidP="00A935C9">
      <w:pPr>
        <w:rPr>
          <w:rFonts w:ascii="Verdana" w:hAnsi="Verdana"/>
          <w:sz w:val="20"/>
          <w:szCs w:val="20"/>
        </w:rPr>
      </w:pPr>
    </w:p>
    <w:p w:rsidR="00A935C9" w:rsidRPr="009F3E8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F3E89">
        <w:rPr>
          <w:rFonts w:ascii="Verdana" w:hAnsi="Verdana"/>
          <w:sz w:val="20"/>
          <w:szCs w:val="20"/>
        </w:rPr>
        <w:t xml:space="preserve">vzala na vědomí informace ředitelky školy epidemiologické situaci v základní škole a o vyhlášeném ředitelském volnu 18. a 19. 11. 2011, schválila nákup konvektomatu </w:t>
      </w:r>
      <w:proofErr w:type="gramStart"/>
      <w:r w:rsidRPr="009F3E89">
        <w:rPr>
          <w:rFonts w:ascii="Verdana" w:hAnsi="Verdana"/>
          <w:sz w:val="20"/>
          <w:szCs w:val="20"/>
        </w:rPr>
        <w:t>10.1. s příslušenstvím</w:t>
      </w:r>
      <w:proofErr w:type="gramEnd"/>
      <w:r w:rsidRPr="009F3E89">
        <w:rPr>
          <w:rFonts w:ascii="Verdana" w:hAnsi="Verdana"/>
          <w:sz w:val="20"/>
          <w:szCs w:val="20"/>
        </w:rPr>
        <w:t xml:space="preserve"> od společnosti Gastro mach, s. r. o., Jeseník Bukovice, IČ 278 138 61, za cenu 388.461 Kč bez DPH a souhlasila s použitím prostředků investičního fondu základní školy na nákup konvektomatu pro potřeby školní kuchyně</w:t>
      </w:r>
      <w:r>
        <w:rPr>
          <w:rFonts w:ascii="Verdana" w:hAnsi="Verdana"/>
          <w:sz w:val="20"/>
          <w:szCs w:val="20"/>
        </w:rPr>
        <w:t>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schválila odměny paní ředitelce ZŠ a M</w:t>
      </w:r>
      <w:r>
        <w:rPr>
          <w:rFonts w:ascii="Verdana" w:hAnsi="Verdana"/>
          <w:sz w:val="20"/>
          <w:szCs w:val="20"/>
        </w:rPr>
        <w:t>Š,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vzala na vědomí informace o epidemiologické situaci v naší obci,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souhlasila s předloženým návrhem rozpočtu obce na rok 2022,</w:t>
      </w:r>
    </w:p>
    <w:p w:rsidR="00A935C9" w:rsidRPr="009F3E8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05E2F">
        <w:rPr>
          <w:rFonts w:ascii="Verdana" w:hAnsi="Verdana"/>
          <w:sz w:val="20"/>
          <w:szCs w:val="20"/>
        </w:rPr>
        <w:t xml:space="preserve">schválila </w:t>
      </w:r>
      <w:r>
        <w:rPr>
          <w:rFonts w:ascii="Verdana" w:hAnsi="Verdana"/>
          <w:bCs/>
          <w:sz w:val="20"/>
          <w:szCs w:val="20"/>
        </w:rPr>
        <w:t>renovaci a nátěry zárubní a zábradlí na přísálí kulturního domu, obnovu nápisu nad pódiem a zakoupení 2 ks nástěnných svítidel,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schválila </w:t>
      </w:r>
      <w:r>
        <w:rPr>
          <w:rFonts w:ascii="Verdana" w:hAnsi="Verdana"/>
          <w:sz w:val="20"/>
          <w:szCs w:val="20"/>
        </w:rPr>
        <w:t xml:space="preserve">Dodatek č. 1 smlouvy o dílo na opravu komunikace Polní ulice ze dne </w:t>
      </w:r>
      <w:proofErr w:type="gramStart"/>
      <w:r>
        <w:rPr>
          <w:rFonts w:ascii="Verdana" w:hAnsi="Verdana"/>
          <w:sz w:val="20"/>
          <w:szCs w:val="20"/>
        </w:rPr>
        <w:t>7.7.2021</w:t>
      </w:r>
      <w:proofErr w:type="gramEnd"/>
      <w:r w:rsidRPr="0089066E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mezi Obcí Senice na Hané a společností Modos, s. r. o., Olomouc, IČ 005 768 32,</w:t>
      </w:r>
    </w:p>
    <w:p w:rsidR="00A935C9" w:rsidRPr="009F3E8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schválila </w:t>
      </w:r>
      <w:r>
        <w:rPr>
          <w:rFonts w:ascii="Verdana" w:hAnsi="Verdana"/>
          <w:bCs/>
          <w:sz w:val="20"/>
          <w:szCs w:val="20"/>
        </w:rPr>
        <w:t xml:space="preserve">Dodatek Smlouvu o nájmu nebytových prostor mezi Obcí Senice na Hané a SDH Senice na Hané ze dne </w:t>
      </w:r>
      <w:proofErr w:type="gramStart"/>
      <w:r>
        <w:rPr>
          <w:rFonts w:ascii="Verdana" w:hAnsi="Verdana"/>
          <w:bCs/>
          <w:sz w:val="20"/>
          <w:szCs w:val="20"/>
        </w:rPr>
        <w:t>16.12.2008</w:t>
      </w:r>
      <w:proofErr w:type="gramEnd"/>
      <w:r>
        <w:rPr>
          <w:rFonts w:ascii="Verdana" w:hAnsi="Verdana"/>
          <w:bCs/>
          <w:sz w:val="20"/>
          <w:szCs w:val="20"/>
        </w:rPr>
        <w:t>,</w:t>
      </w:r>
    </w:p>
    <w:p w:rsidR="00A935C9" w:rsidRPr="009F3E8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schválila </w:t>
      </w:r>
      <w:r w:rsidRPr="00251786">
        <w:rPr>
          <w:rFonts w:ascii="Verdana" w:hAnsi="Verdana"/>
          <w:bCs/>
          <w:sz w:val="20"/>
          <w:szCs w:val="20"/>
        </w:rPr>
        <w:t>smlouvu č. 4102474470 mezi obcí Senice na Hané a ČEZ a.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251786">
        <w:rPr>
          <w:rFonts w:ascii="Verdana" w:hAnsi="Verdana"/>
          <w:bCs/>
          <w:sz w:val="20"/>
          <w:szCs w:val="20"/>
        </w:rPr>
        <w:t>s., Duhová 2, Praha 4, IČ 452</w:t>
      </w:r>
      <w:r>
        <w:rPr>
          <w:rFonts w:ascii="Verdana" w:hAnsi="Verdana"/>
          <w:bCs/>
          <w:sz w:val="20"/>
          <w:szCs w:val="20"/>
        </w:rPr>
        <w:t> </w:t>
      </w:r>
      <w:r w:rsidRPr="00251786">
        <w:rPr>
          <w:rFonts w:ascii="Verdana" w:hAnsi="Verdana"/>
          <w:bCs/>
          <w:sz w:val="20"/>
          <w:szCs w:val="20"/>
        </w:rPr>
        <w:t>746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251786">
        <w:rPr>
          <w:rFonts w:ascii="Verdana" w:hAnsi="Verdana"/>
          <w:bCs/>
          <w:sz w:val="20"/>
          <w:szCs w:val="20"/>
        </w:rPr>
        <w:t>49</w:t>
      </w:r>
      <w:r>
        <w:rPr>
          <w:rFonts w:ascii="Verdana" w:hAnsi="Verdana"/>
          <w:bCs/>
          <w:sz w:val="20"/>
          <w:szCs w:val="20"/>
        </w:rPr>
        <w:t>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schválila rozpočtové změny č. 16 a 17,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souhlasila s vybudováním stavby „Zázemí areálu na parc.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 3/7 a 3/9, Odrlice, přípojky IS (NN, voda, kanalizace splašková a dešťová)“ umístěné na pozemcích parc. č. st. 121-zast.pl, 3/7-ost. Pl., 3/9-zahrada a 3/6-vodní plocha v k. ú. Odrlice pro stavebníka SDH Odrlice,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schválila </w:t>
      </w:r>
      <w:r w:rsidRPr="00EB4A40">
        <w:rPr>
          <w:rFonts w:ascii="Verdana" w:hAnsi="Verdana"/>
          <w:sz w:val="20"/>
          <w:szCs w:val="20"/>
        </w:rPr>
        <w:t xml:space="preserve">podání žádosti o dotaci do dotační výzvy Ministerstva pro místní rozvoj – podprogram Podpora obnova </w:t>
      </w:r>
      <w:r w:rsidRPr="00B306F4">
        <w:rPr>
          <w:rFonts w:ascii="Verdana" w:hAnsi="Verdana"/>
          <w:sz w:val="20"/>
          <w:szCs w:val="20"/>
        </w:rPr>
        <w:t xml:space="preserve">a rozvoje venkova, dotační titul E Rekonstrukce a přestavba veřejných budov, pro projekt </w:t>
      </w:r>
      <w:r w:rsidRPr="00B306F4">
        <w:rPr>
          <w:rFonts w:ascii="Verdana" w:hAnsi="Verdana"/>
          <w:bCs/>
          <w:sz w:val="20"/>
          <w:szCs w:val="20"/>
        </w:rPr>
        <w:t>„Obnova elektroinstalace, VZT a zdroje vytápění v budovách MŠ Senice na Hané“</w:t>
      </w:r>
      <w:r w:rsidRPr="00D972D9">
        <w:rPr>
          <w:rFonts w:ascii="Verdana" w:hAnsi="Verdana"/>
          <w:bCs/>
          <w:sz w:val="20"/>
          <w:szCs w:val="20"/>
        </w:rPr>
        <w:t xml:space="preserve"> </w:t>
      </w:r>
      <w:r w:rsidRPr="00D972D9">
        <w:rPr>
          <w:rFonts w:ascii="Verdana" w:eastAsia="Times New Roman" w:hAnsi="Verdana"/>
          <w:bCs/>
          <w:sz w:val="20"/>
          <w:szCs w:val="20"/>
          <w:lang w:eastAsia="cs-CZ"/>
        </w:rPr>
        <w:t>a spolufinancování vlastního podílu na celkových nákladech akce z rozpočtu obce</w:t>
      </w:r>
      <w:r>
        <w:rPr>
          <w:rFonts w:ascii="Verdana" w:eastAsia="Times New Roman" w:hAnsi="Verdana"/>
          <w:bCs/>
          <w:sz w:val="20"/>
          <w:szCs w:val="20"/>
          <w:lang w:eastAsia="cs-CZ"/>
        </w:rPr>
        <w:t>,</w:t>
      </w:r>
    </w:p>
    <w:p w:rsidR="00A935C9" w:rsidRPr="0074001E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schválila </w:t>
      </w:r>
      <w:r w:rsidRPr="00B306F4">
        <w:rPr>
          <w:rFonts w:ascii="Verdana" w:hAnsi="Verdana"/>
          <w:sz w:val="20"/>
          <w:szCs w:val="20"/>
        </w:rPr>
        <w:t xml:space="preserve">podání žádosti o dotaci do dotační výzvy Ministerstva pro místní rozvoj – podprogram Podpora obnova a rozvoje venkova, dotační titul </w:t>
      </w:r>
      <w:r>
        <w:rPr>
          <w:rFonts w:ascii="Verdana" w:hAnsi="Verdana"/>
          <w:sz w:val="20"/>
          <w:szCs w:val="20"/>
        </w:rPr>
        <w:t>H</w:t>
      </w:r>
      <w:r w:rsidRPr="00B306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Podpora budování a obnovy míst aktivního a pasivního odpočinku pro p</w:t>
      </w:r>
      <w:r w:rsidRPr="00B306F4">
        <w:rPr>
          <w:rFonts w:ascii="Verdana" w:hAnsi="Verdana"/>
          <w:sz w:val="20"/>
          <w:szCs w:val="20"/>
        </w:rPr>
        <w:t xml:space="preserve">rojekt </w:t>
      </w:r>
      <w:r w:rsidRPr="00B306F4">
        <w:rPr>
          <w:rFonts w:ascii="Verdana" w:hAnsi="Verdana"/>
          <w:bCs/>
          <w:sz w:val="20"/>
          <w:szCs w:val="20"/>
        </w:rPr>
        <w:t>"Sportujeme v Cakově"</w:t>
      </w:r>
      <w:r>
        <w:rPr>
          <w:rFonts w:ascii="Verdana" w:hAnsi="Verdana"/>
          <w:bCs/>
          <w:sz w:val="20"/>
          <w:szCs w:val="20"/>
        </w:rPr>
        <w:t xml:space="preserve"> a spolufinancování vlastního podílu na celkových nákladech akce z rozpočtu obce,</w:t>
      </w:r>
    </w:p>
    <w:p w:rsidR="00A935C9" w:rsidRPr="002B7A98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schválila </w:t>
      </w:r>
      <w:r>
        <w:rPr>
          <w:rFonts w:ascii="Verdana" w:hAnsi="Verdana"/>
          <w:bCs/>
          <w:sz w:val="20"/>
          <w:szCs w:val="20"/>
        </w:rPr>
        <w:t>smlouvu o dílo č. 22012-039 mezi Obcí Senice na Hané a společností Timoris Projekt, a. s., Olomouc, Náves Svobody 1/14, IČ 278 260 40,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schválila zakoupení kyslíkové měřící sondy TriOxmatic pro ČOV od společnosti AGF QUATTRO, spol. s r. o., Praha – Čakovice, Cukrovarská 883/3, IČ 607 298 13, za cenu 49.538 Kč bez DPH,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souhlasila s úhradou opravy podlahy v šatně domácích a ve sprchách a zapravení oken při opravě fotbalových šaten v Odrlicích poničených při bouřce v červnu 2021 za celkovou cenu 62.468 Kč včetně DPH,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souhlasila </w:t>
      </w:r>
      <w:r w:rsidRPr="00025ECB">
        <w:rPr>
          <w:rFonts w:ascii="Verdana" w:hAnsi="Verdana"/>
          <w:sz w:val="20"/>
          <w:szCs w:val="20"/>
        </w:rPr>
        <w:t>s nákupem kuchyňky za cenu 16.860 Kč a opony do sálu KD za cenu 101.600 Kč o</w:t>
      </w:r>
      <w:r>
        <w:rPr>
          <w:rFonts w:ascii="Verdana" w:hAnsi="Verdana"/>
          <w:sz w:val="20"/>
          <w:szCs w:val="20"/>
        </w:rPr>
        <w:t>d společnosti Revallbau, s. r. o.,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schválila prodloužení nájemních smluv v Odrlicích č. p. 16 do </w:t>
      </w:r>
      <w:proofErr w:type="gramStart"/>
      <w:r>
        <w:rPr>
          <w:rFonts w:ascii="Verdana" w:hAnsi="Verdana"/>
          <w:sz w:val="20"/>
          <w:szCs w:val="20"/>
        </w:rPr>
        <w:t>30.11.2022</w:t>
      </w:r>
      <w:proofErr w:type="gramEnd"/>
      <w:r>
        <w:rPr>
          <w:rFonts w:ascii="Verdana" w:hAnsi="Verdana"/>
          <w:sz w:val="20"/>
          <w:szCs w:val="20"/>
        </w:rPr>
        <w:t>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schválila </w:t>
      </w:r>
      <w:r w:rsidRPr="009B2741">
        <w:rPr>
          <w:rFonts w:ascii="Verdana" w:hAnsi="Verdana"/>
          <w:sz w:val="20"/>
          <w:szCs w:val="20"/>
        </w:rPr>
        <w:t>záměr změnit Smlouvy o nájmu prostor</w:t>
      </w:r>
      <w:r>
        <w:rPr>
          <w:rFonts w:ascii="Verdana" w:hAnsi="Verdana"/>
          <w:sz w:val="20"/>
          <w:szCs w:val="20"/>
        </w:rPr>
        <w:t>ů sloužících</w:t>
      </w:r>
      <w:r w:rsidRPr="009B2741">
        <w:rPr>
          <w:rFonts w:ascii="Verdana" w:hAnsi="Verdana"/>
          <w:sz w:val="20"/>
          <w:szCs w:val="20"/>
        </w:rPr>
        <w:t xml:space="preserve"> k podnikání v budově zdravotního střediska v Senici na Hané, Kout 26</w:t>
      </w:r>
      <w:r>
        <w:rPr>
          <w:rFonts w:ascii="Verdana" w:hAnsi="Verdana"/>
          <w:sz w:val="20"/>
          <w:szCs w:val="20"/>
        </w:rPr>
        <w:t>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</w:t>
      </w:r>
      <w:r w:rsidR="0028109B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>válila cenovou nabídku společnosti Tiefenbach, s. r. o., Hnojice 87, IČ 268 493 30, na úpravu panelové plochy na ČOV v Senici na Hané,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schválila Smlouvu o budoucí smlouvě o zřízení věcného břemene – služebnosti a dohodu o umístění stavby č. IP-12-8022453/VB/001 Senice na Hané, prap. Fr. Vrzala 91/2 - kNN mezi obcí Senice na Hané a spol. ČEZ Distribuce, a. s., Děčín, Teplická 874/8, IČ 247 290 35,</w:t>
      </w:r>
    </w:p>
    <w:p w:rsidR="00A935C9" w:rsidRPr="0080101F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schválila </w:t>
      </w:r>
      <w:r w:rsidRPr="001650FB">
        <w:rPr>
          <w:rFonts w:ascii="Verdana" w:eastAsia="Times New Roman" w:hAnsi="Verdana"/>
          <w:sz w:val="20"/>
          <w:szCs w:val="20"/>
          <w:lang w:eastAsia="ar-SA"/>
        </w:rPr>
        <w:t xml:space="preserve">nákup </w:t>
      </w:r>
      <w:r>
        <w:rPr>
          <w:rFonts w:ascii="Verdana" w:eastAsia="Times New Roman" w:hAnsi="Verdana"/>
          <w:sz w:val="20"/>
          <w:szCs w:val="20"/>
          <w:lang w:eastAsia="ar-SA"/>
        </w:rPr>
        <w:t>4</w:t>
      </w:r>
      <w:r w:rsidRPr="001650FB">
        <w:rPr>
          <w:rFonts w:ascii="Verdana" w:eastAsia="Times New Roman" w:hAnsi="Verdana"/>
          <w:sz w:val="20"/>
          <w:szCs w:val="20"/>
          <w:lang w:eastAsia="ar-SA"/>
        </w:rPr>
        <w:t xml:space="preserve"> ks kontejnerů na bioodpad se střechou od </w:t>
      </w:r>
      <w:r w:rsidRPr="001650FB">
        <w:rPr>
          <w:rFonts w:ascii="Verdana" w:hAnsi="Verdana" w:cs="Arial"/>
          <w:color w:val="191919"/>
          <w:sz w:val="20"/>
          <w:szCs w:val="20"/>
          <w:shd w:val="clear" w:color="auto" w:fill="FBFBFB"/>
        </w:rPr>
        <w:t>Petra Malíka, Lípová 59, Bohušovice nad Ohří, PSČ 41156, IČ 692</w:t>
      </w:r>
      <w:r>
        <w:rPr>
          <w:rFonts w:ascii="Verdana" w:hAnsi="Verdana" w:cs="Arial"/>
          <w:color w:val="191919"/>
          <w:sz w:val="20"/>
          <w:szCs w:val="20"/>
          <w:shd w:val="clear" w:color="auto" w:fill="FBFBFB"/>
        </w:rPr>
        <w:t> </w:t>
      </w:r>
      <w:r w:rsidRPr="001650FB">
        <w:rPr>
          <w:rFonts w:ascii="Verdana" w:hAnsi="Verdana" w:cs="Arial"/>
          <w:color w:val="191919"/>
          <w:sz w:val="20"/>
          <w:szCs w:val="20"/>
          <w:shd w:val="clear" w:color="auto" w:fill="FBFBFB"/>
        </w:rPr>
        <w:t>950</w:t>
      </w:r>
      <w:r>
        <w:rPr>
          <w:rFonts w:ascii="Verdana" w:hAnsi="Verdana" w:cs="Arial"/>
          <w:color w:val="191919"/>
          <w:sz w:val="20"/>
          <w:szCs w:val="20"/>
          <w:shd w:val="clear" w:color="auto" w:fill="FBFBFB"/>
        </w:rPr>
        <w:t xml:space="preserve"> </w:t>
      </w:r>
      <w:r w:rsidRPr="001650FB">
        <w:rPr>
          <w:rFonts w:ascii="Verdana" w:hAnsi="Verdana" w:cs="Arial"/>
          <w:color w:val="191919"/>
          <w:sz w:val="20"/>
          <w:szCs w:val="20"/>
          <w:shd w:val="clear" w:color="auto" w:fill="FBFBFB"/>
        </w:rPr>
        <w:t>69</w:t>
      </w:r>
      <w:r>
        <w:rPr>
          <w:rFonts w:ascii="Verdana" w:hAnsi="Verdana" w:cs="Arial"/>
          <w:color w:val="191919"/>
          <w:sz w:val="20"/>
          <w:szCs w:val="20"/>
          <w:shd w:val="clear" w:color="auto" w:fill="FBFBFB"/>
        </w:rPr>
        <w:t>,</w:t>
      </w:r>
      <w:r w:rsidRPr="001650FB">
        <w:rPr>
          <w:rFonts w:ascii="Verdana" w:hAnsi="Verdana" w:cs="Arial"/>
          <w:color w:val="191919"/>
          <w:sz w:val="20"/>
          <w:szCs w:val="20"/>
          <w:shd w:val="clear" w:color="auto" w:fill="FBFBFB"/>
        </w:rPr>
        <w:t xml:space="preserve"> za cenu 72.000 Kč/ks bez DPH</w:t>
      </w:r>
      <w:r>
        <w:rPr>
          <w:rFonts w:ascii="Verdana" w:hAnsi="Verdana" w:cs="Arial"/>
          <w:color w:val="191919"/>
          <w:sz w:val="20"/>
          <w:szCs w:val="20"/>
          <w:shd w:val="clear" w:color="auto" w:fill="FBFBFB"/>
        </w:rPr>
        <w:t>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schválila pořízení služby Smart Info e-mail od společnosti Galileo Corporation, s. r. o., Chomutov, Březenecká 4808, IČ 254 487 14,</w:t>
      </w:r>
    </w:p>
    <w:p w:rsidR="00A935C9" w:rsidRPr="0080101F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souhlasila </w:t>
      </w:r>
      <w:r>
        <w:rPr>
          <w:rFonts w:ascii="Verdana" w:hAnsi="Verdana"/>
          <w:bCs/>
          <w:sz w:val="20"/>
          <w:szCs w:val="20"/>
        </w:rPr>
        <w:t>s nákupem lavičky k cyklostezce za cenu 46.000 Kč,</w:t>
      </w:r>
    </w:p>
    <w:p w:rsidR="00A935C9" w:rsidRPr="0080101F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souhlasila a uložila </w:t>
      </w:r>
      <w:r w:rsidRPr="00033232">
        <w:rPr>
          <w:rFonts w:ascii="Verdana" w:hAnsi="Verdana"/>
          <w:bCs/>
          <w:sz w:val="20"/>
          <w:szCs w:val="20"/>
        </w:rPr>
        <w:t>místostarostce zajistit dotazníkové šetření o spokojenosti s klimatem v příspěvkových organizacích obce ZŠ a MŠ a poté na obci</w:t>
      </w:r>
      <w:r>
        <w:rPr>
          <w:rFonts w:ascii="Verdana" w:hAnsi="Verdana"/>
          <w:bCs/>
          <w:sz w:val="20"/>
          <w:szCs w:val="20"/>
        </w:rPr>
        <w:t>,</w:t>
      </w:r>
    </w:p>
    <w:p w:rsidR="00A935C9" w:rsidRPr="0080101F" w:rsidRDefault="00A935C9" w:rsidP="00A935C9">
      <w:pPr>
        <w:numPr>
          <w:ilvl w:val="0"/>
          <w:numId w:val="1"/>
        </w:numPr>
        <w:jc w:val="both"/>
        <w:rPr>
          <w:rStyle w:val="Siln"/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schválila </w:t>
      </w:r>
      <w:r>
        <w:rPr>
          <w:rStyle w:val="Siln"/>
          <w:rFonts w:ascii="Verdana" w:hAnsi="Verdana"/>
          <w:b w:val="0"/>
          <w:sz w:val="20"/>
          <w:szCs w:val="20"/>
        </w:rPr>
        <w:t>vypracování Manipulačního řádu pro vodní dílo Biocentr</w:t>
      </w:r>
      <w:r w:rsidR="0028109B">
        <w:rPr>
          <w:rStyle w:val="Siln"/>
          <w:rFonts w:ascii="Verdana" w:hAnsi="Verdana"/>
          <w:b w:val="0"/>
          <w:sz w:val="20"/>
          <w:szCs w:val="20"/>
        </w:rPr>
        <w:t>u</w:t>
      </w:r>
      <w:r>
        <w:rPr>
          <w:rStyle w:val="Siln"/>
          <w:rFonts w:ascii="Verdana" w:hAnsi="Verdana"/>
          <w:b w:val="0"/>
          <w:sz w:val="20"/>
          <w:szCs w:val="20"/>
        </w:rPr>
        <w:t>m Veklice v k. ú. Senice na Hané</w:t>
      </w:r>
      <w:bookmarkStart w:id="0" w:name="_GoBack"/>
      <w:bookmarkEnd w:id="0"/>
      <w:r>
        <w:rPr>
          <w:rStyle w:val="Siln"/>
          <w:rFonts w:ascii="Verdana" w:hAnsi="Verdana"/>
          <w:b w:val="0"/>
          <w:sz w:val="20"/>
          <w:szCs w:val="20"/>
        </w:rPr>
        <w:t>,</w:t>
      </w:r>
    </w:p>
    <w:p w:rsidR="00A935C9" w:rsidRPr="003F2BF7" w:rsidRDefault="00A935C9" w:rsidP="00A935C9">
      <w:pPr>
        <w:numPr>
          <w:ilvl w:val="0"/>
          <w:numId w:val="1"/>
        </w:numPr>
        <w:jc w:val="both"/>
        <w:rPr>
          <w:rStyle w:val="Siln"/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schválila </w:t>
      </w:r>
      <w:r>
        <w:rPr>
          <w:rStyle w:val="Siln"/>
          <w:rFonts w:ascii="Verdana" w:hAnsi="Verdana"/>
          <w:b w:val="0"/>
          <w:sz w:val="20"/>
          <w:szCs w:val="20"/>
        </w:rPr>
        <w:t xml:space="preserve">vítěze výběrového řízení na </w:t>
      </w:r>
      <w:r w:rsidRPr="00B63FDE">
        <w:rPr>
          <w:rStyle w:val="Siln"/>
          <w:rFonts w:ascii="Verdana" w:hAnsi="Verdana"/>
          <w:b w:val="0"/>
          <w:sz w:val="20"/>
          <w:szCs w:val="20"/>
        </w:rPr>
        <w:t>zakázku „Svo</w:t>
      </w:r>
      <w:r>
        <w:rPr>
          <w:rStyle w:val="Siln"/>
          <w:rFonts w:ascii="Verdana" w:hAnsi="Verdana"/>
          <w:b w:val="0"/>
          <w:sz w:val="20"/>
          <w:szCs w:val="20"/>
        </w:rPr>
        <w:t>z směsného odpadu v obci Senice na Hané“ společnost</w:t>
      </w:r>
      <w:r w:rsidRPr="00B63FDE">
        <w:rPr>
          <w:rStyle w:val="Siln"/>
          <w:rFonts w:ascii="Verdana" w:hAnsi="Verdana"/>
          <w:b w:val="0"/>
          <w:sz w:val="20"/>
          <w:szCs w:val="20"/>
        </w:rPr>
        <w:t xml:space="preserve"> Marius Pedersen, a. s., Hradec Králové, Průběžná 19840/3, IČ 421 949 20, </w:t>
      </w:r>
      <w:r>
        <w:rPr>
          <w:rStyle w:val="Siln"/>
          <w:rFonts w:ascii="Verdana" w:hAnsi="Verdana"/>
          <w:b w:val="0"/>
          <w:sz w:val="20"/>
          <w:szCs w:val="20"/>
        </w:rPr>
        <w:t>s nabídkovou cenou 299</w:t>
      </w:r>
      <w:r w:rsidRPr="00B63FDE">
        <w:rPr>
          <w:rStyle w:val="Siln"/>
          <w:rFonts w:ascii="Verdana" w:hAnsi="Verdana"/>
          <w:b w:val="0"/>
          <w:sz w:val="20"/>
          <w:szCs w:val="20"/>
        </w:rPr>
        <w:t>.7</w:t>
      </w:r>
      <w:r>
        <w:rPr>
          <w:rStyle w:val="Siln"/>
          <w:rFonts w:ascii="Verdana" w:hAnsi="Verdana"/>
          <w:b w:val="0"/>
          <w:sz w:val="20"/>
          <w:szCs w:val="20"/>
        </w:rPr>
        <w:t>80</w:t>
      </w:r>
      <w:r w:rsidRPr="00B63FDE">
        <w:rPr>
          <w:rStyle w:val="Siln"/>
          <w:rFonts w:ascii="Verdana" w:hAnsi="Verdana"/>
          <w:b w:val="0"/>
          <w:sz w:val="20"/>
          <w:szCs w:val="20"/>
        </w:rPr>
        <w:t>,</w:t>
      </w:r>
      <w:r>
        <w:rPr>
          <w:rStyle w:val="Siln"/>
          <w:rFonts w:ascii="Verdana" w:hAnsi="Verdana"/>
          <w:b w:val="0"/>
          <w:sz w:val="20"/>
          <w:szCs w:val="20"/>
        </w:rPr>
        <w:t>0</w:t>
      </w:r>
      <w:r w:rsidRPr="00B63FDE">
        <w:rPr>
          <w:rStyle w:val="Siln"/>
          <w:rFonts w:ascii="Verdana" w:hAnsi="Verdana"/>
          <w:b w:val="0"/>
          <w:sz w:val="20"/>
          <w:szCs w:val="20"/>
        </w:rPr>
        <w:t xml:space="preserve">0 Kč </w:t>
      </w:r>
      <w:r>
        <w:rPr>
          <w:rStyle w:val="Siln"/>
          <w:rFonts w:ascii="Verdana" w:hAnsi="Verdana"/>
          <w:b w:val="0"/>
          <w:sz w:val="20"/>
          <w:szCs w:val="20"/>
        </w:rPr>
        <w:t>bez</w:t>
      </w:r>
      <w:r w:rsidRPr="00B63FDE">
        <w:rPr>
          <w:rStyle w:val="Siln"/>
          <w:rFonts w:ascii="Verdana" w:hAnsi="Verdana"/>
          <w:b w:val="0"/>
          <w:sz w:val="20"/>
          <w:szCs w:val="20"/>
        </w:rPr>
        <w:t xml:space="preserve"> DPH</w:t>
      </w:r>
      <w:r>
        <w:rPr>
          <w:rStyle w:val="Siln"/>
          <w:rFonts w:ascii="Verdana" w:hAnsi="Verdana"/>
          <w:b w:val="0"/>
          <w:sz w:val="20"/>
          <w:szCs w:val="20"/>
        </w:rPr>
        <w:t>,</w:t>
      </w:r>
    </w:p>
    <w:p w:rsidR="00A935C9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schválila Smlouvu o budoucí smlouvě o zřízení věcného břemene – služebnosti a dohodu o umístění stavby č. IV-12-8022770/VB1 mezi obcí Senice na Hané a spol. ČEZ Distribuce, a. s., Děčín, Teplická 874/8, IČ 247 290 35,</w:t>
      </w:r>
    </w:p>
    <w:p w:rsidR="00A935C9" w:rsidRPr="00DF67C8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souhlasila s úpravou prostranství před nemovitostí čp 29 v Senici na Hané,</w:t>
      </w:r>
    </w:p>
    <w:p w:rsidR="00A935C9" w:rsidRPr="00AD1771" w:rsidRDefault="00A935C9" w:rsidP="00A935C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D1771">
        <w:rPr>
          <w:rFonts w:ascii="Verdana" w:hAnsi="Verdana"/>
          <w:sz w:val="20"/>
          <w:szCs w:val="20"/>
        </w:rPr>
        <w:t>projednala a schválila program jednání zastupitelstva.</w:t>
      </w:r>
    </w:p>
    <w:p w:rsidR="00A935C9" w:rsidRDefault="00A935C9" w:rsidP="00A935C9">
      <w:pPr>
        <w:jc w:val="both"/>
        <w:rPr>
          <w:rFonts w:ascii="Verdana" w:hAnsi="Verdana"/>
          <w:color w:val="000000"/>
          <w:sz w:val="20"/>
          <w:szCs w:val="20"/>
        </w:rPr>
      </w:pPr>
    </w:p>
    <w:p w:rsidR="00A935C9" w:rsidRPr="00686825" w:rsidRDefault="00A935C9" w:rsidP="00A935C9">
      <w:pPr>
        <w:tabs>
          <w:tab w:val="left" w:pos="6450"/>
        </w:tabs>
        <w:jc w:val="both"/>
        <w:rPr>
          <w:rFonts w:ascii="Verdana" w:hAnsi="Verdana" w:cs="Tahoma"/>
          <w:b/>
          <w:bCs/>
          <w:sz w:val="20"/>
          <w:szCs w:val="20"/>
          <w:lang/>
        </w:rPr>
      </w:pPr>
      <w:r>
        <w:rPr>
          <w:rFonts w:ascii="Verdana" w:hAnsi="Verdana" w:cs="Tahoma"/>
          <w:b/>
          <w:bCs/>
          <w:sz w:val="20"/>
          <w:szCs w:val="20"/>
          <w:lang/>
        </w:rPr>
        <w:t>V Senici na Hané</w:t>
      </w:r>
      <w:r w:rsidRPr="009E64B5">
        <w:rPr>
          <w:rFonts w:ascii="Verdana" w:hAnsi="Verdana" w:cs="Tahoma"/>
          <w:b/>
          <w:bCs/>
          <w:sz w:val="20"/>
          <w:szCs w:val="20"/>
          <w:lang/>
        </w:rPr>
        <w:t xml:space="preserve">, </w:t>
      </w:r>
      <w:proofErr w:type="gramStart"/>
      <w:r>
        <w:rPr>
          <w:rFonts w:ascii="Verdana" w:hAnsi="Verdana" w:cs="Tahoma"/>
          <w:b/>
          <w:bCs/>
          <w:sz w:val="20"/>
          <w:szCs w:val="20"/>
          <w:lang/>
        </w:rPr>
        <w:t>14.12.</w:t>
      </w:r>
      <w:r w:rsidRPr="009E64B5">
        <w:rPr>
          <w:rFonts w:ascii="Verdana" w:hAnsi="Verdana" w:cs="Tahoma"/>
          <w:b/>
          <w:bCs/>
          <w:sz w:val="20"/>
          <w:szCs w:val="20"/>
          <w:lang/>
        </w:rPr>
        <w:t xml:space="preserve"> 202</w:t>
      </w:r>
      <w:r>
        <w:rPr>
          <w:rFonts w:ascii="Verdana" w:hAnsi="Verdana" w:cs="Tahoma"/>
          <w:b/>
          <w:bCs/>
          <w:sz w:val="20"/>
          <w:szCs w:val="20"/>
          <w:lang/>
        </w:rPr>
        <w:t>1</w:t>
      </w:r>
      <w:proofErr w:type="gramEnd"/>
      <w:r>
        <w:rPr>
          <w:rFonts w:ascii="Verdana" w:hAnsi="Verdana" w:cs="Tahoma"/>
          <w:b/>
          <w:bCs/>
          <w:sz w:val="20"/>
          <w:szCs w:val="20"/>
          <w:lang/>
        </w:rPr>
        <w:tab/>
      </w:r>
      <w:r>
        <w:rPr>
          <w:rFonts w:ascii="Verdana" w:hAnsi="Verdana" w:cs="Tahoma"/>
          <w:b/>
          <w:bCs/>
          <w:sz w:val="20"/>
          <w:szCs w:val="20"/>
          <w:lang/>
        </w:rPr>
        <w:tab/>
        <w:t>Ing. Michal Tichý, v. r.</w:t>
      </w:r>
    </w:p>
    <w:p w:rsidR="00132EA8" w:rsidRDefault="00132EA8"/>
    <w:sectPr w:rsidR="00132EA8" w:rsidSect="00686825">
      <w:pgSz w:w="11906" w:h="16838"/>
      <w:pgMar w:top="1135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2709"/>
    <w:multiLevelType w:val="hybridMultilevel"/>
    <w:tmpl w:val="766EBCB0"/>
    <w:lvl w:ilvl="0" w:tplc="59568A46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C9"/>
    <w:rsid w:val="00132EA8"/>
    <w:rsid w:val="0028109B"/>
    <w:rsid w:val="00A9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5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935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5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93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2022-01-03T09:26:00Z</dcterms:created>
  <dcterms:modified xsi:type="dcterms:W3CDTF">2022-01-03T10:19:00Z</dcterms:modified>
</cp:coreProperties>
</file>